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0baa48e9f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99cb80bf1c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Ameglia,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a1e994d2f45ad" /><Relationship Type="http://schemas.openxmlformats.org/officeDocument/2006/relationships/numbering" Target="/word/numbering.xml" Id="Ra74c481f20ae4d21" /><Relationship Type="http://schemas.openxmlformats.org/officeDocument/2006/relationships/settings" Target="/word/settings.xml" Id="R5fe9ed3673be4ea7" /><Relationship Type="http://schemas.openxmlformats.org/officeDocument/2006/relationships/image" Target="/word/media/d5dd774c-2a22-43a8-aab4-11dde367398f.png" Id="R4b99cb80bf1c4c19" /></Relationships>
</file>