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c791baa56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6c3882cd1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16b33e4c14df4" /><Relationship Type="http://schemas.openxmlformats.org/officeDocument/2006/relationships/numbering" Target="/word/numbering.xml" Id="Ra541d50ab7cb4fd3" /><Relationship Type="http://schemas.openxmlformats.org/officeDocument/2006/relationships/settings" Target="/word/settings.xml" Id="R9edbd1be6cfd484e" /><Relationship Type="http://schemas.openxmlformats.org/officeDocument/2006/relationships/image" Target="/word/media/64d25bb1-4553-4bf0-bf01-a09c4bdd45f9.png" Id="Rb6d6c3882cd14e7e" /></Relationships>
</file>