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50eccf2efa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f833ad10b49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Andogno,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a8619891842b3" /><Relationship Type="http://schemas.openxmlformats.org/officeDocument/2006/relationships/numbering" Target="/word/numbering.xml" Id="Rff0ce8689e6646da" /><Relationship Type="http://schemas.openxmlformats.org/officeDocument/2006/relationships/settings" Target="/word/settings.xml" Id="R338cbde69c1b43fd" /><Relationship Type="http://schemas.openxmlformats.org/officeDocument/2006/relationships/image" Target="/word/media/f8cddce2-29dc-4433-a5c3-f4bd438c2051.png" Id="R09cf833ad10b499a" /></Relationships>
</file>