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00806a59e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bc31890ad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68c5ce0564b95" /><Relationship Type="http://schemas.openxmlformats.org/officeDocument/2006/relationships/numbering" Target="/word/numbering.xml" Id="R5c67c7806a664965" /><Relationship Type="http://schemas.openxmlformats.org/officeDocument/2006/relationships/settings" Target="/word/settings.xml" Id="R00995077777848c0" /><Relationship Type="http://schemas.openxmlformats.org/officeDocument/2006/relationships/image" Target="/word/media/0c48c236-3f54-46ce-9bc3-be1ff1d48b99.png" Id="Raedbc31890ad4f10" /></Relationships>
</file>