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34ab5bca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e2d64f6c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c9c89d3224605" /><Relationship Type="http://schemas.openxmlformats.org/officeDocument/2006/relationships/numbering" Target="/word/numbering.xml" Id="R9b2136daa5554c96" /><Relationship Type="http://schemas.openxmlformats.org/officeDocument/2006/relationships/settings" Target="/word/settings.xml" Id="R358484da75f14603" /><Relationship Type="http://schemas.openxmlformats.org/officeDocument/2006/relationships/image" Target="/word/media/3b7f16cb-908b-48a0-a693-85e2b640f16e.png" Id="R41fe2d64f6c74642" /></Relationships>
</file>