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cca6216b1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00549deca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Anoia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110ea30ab4cbd" /><Relationship Type="http://schemas.openxmlformats.org/officeDocument/2006/relationships/numbering" Target="/word/numbering.xml" Id="R879b1683a54f4048" /><Relationship Type="http://schemas.openxmlformats.org/officeDocument/2006/relationships/settings" Target="/word/settings.xml" Id="Rf67063db40494897" /><Relationship Type="http://schemas.openxmlformats.org/officeDocument/2006/relationships/image" Target="/word/media/3ef33fba-2a3a-4577-90b8-5ad10cc5cfdf.png" Id="R3a200549deca496a" /></Relationships>
</file>