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e27e882fe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7442acd64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Anterselva Bassa,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ce75977b74a41" /><Relationship Type="http://schemas.openxmlformats.org/officeDocument/2006/relationships/numbering" Target="/word/numbering.xml" Id="Rc1a1f635d9fc4033" /><Relationship Type="http://schemas.openxmlformats.org/officeDocument/2006/relationships/settings" Target="/word/settings.xml" Id="R8ea766ee48854c26" /><Relationship Type="http://schemas.openxmlformats.org/officeDocument/2006/relationships/image" Target="/word/media/3905a2ee-7c8b-4177-a374-c7014c5660bf.png" Id="R70b7442acd644ec0" /></Relationships>
</file>