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c669c4b8b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7a868067c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e1c33c25c45f9" /><Relationship Type="http://schemas.openxmlformats.org/officeDocument/2006/relationships/numbering" Target="/word/numbering.xml" Id="R4e882ea69fee4289" /><Relationship Type="http://schemas.openxmlformats.org/officeDocument/2006/relationships/settings" Target="/word/settings.xml" Id="Rf88db8a5016b41b1" /><Relationship Type="http://schemas.openxmlformats.org/officeDocument/2006/relationships/image" Target="/word/media/d780f5e9-ce7c-499c-bda3-0cff4b10f093.png" Id="R9c27a868067c4841" /></Relationships>
</file>