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bef998334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30e12e554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212eae99b4f74" /><Relationship Type="http://schemas.openxmlformats.org/officeDocument/2006/relationships/numbering" Target="/word/numbering.xml" Id="Rfc90fce98892431c" /><Relationship Type="http://schemas.openxmlformats.org/officeDocument/2006/relationships/settings" Target="/word/settings.xml" Id="R9cd5671d525849bc" /><Relationship Type="http://schemas.openxmlformats.org/officeDocument/2006/relationships/image" Target="/word/media/13afed06-302e-4ba3-9e6f-38cd66a96f70.png" Id="Rf2030e12e5544311" /></Relationships>
</file>