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dbd0638e4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dab60bddb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Apollosa,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65a1ffd9c46d0" /><Relationship Type="http://schemas.openxmlformats.org/officeDocument/2006/relationships/numbering" Target="/word/numbering.xml" Id="R5bd9dfea1c4e42e9" /><Relationship Type="http://schemas.openxmlformats.org/officeDocument/2006/relationships/settings" Target="/word/settings.xml" Id="R847323f98bd04599" /><Relationship Type="http://schemas.openxmlformats.org/officeDocument/2006/relationships/image" Target="/word/media/65cee740-56c8-46dd-98cb-4d68c49d9999.png" Id="R1a8dab60bddb4cf0" /></Relationships>
</file>