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97c81a49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350a779b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Arcetri,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68664ead0475f" /><Relationship Type="http://schemas.openxmlformats.org/officeDocument/2006/relationships/numbering" Target="/word/numbering.xml" Id="R4d1421d6fc11479e" /><Relationship Type="http://schemas.openxmlformats.org/officeDocument/2006/relationships/settings" Target="/word/settings.xml" Id="R08aef2fb251049f8" /><Relationship Type="http://schemas.openxmlformats.org/officeDocument/2006/relationships/image" Target="/word/media/a49aca07-76b2-4b56-84bd-a96275d94b96.png" Id="R36db350a779b4145" /></Relationships>
</file>