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19fdd30ec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e3a5e7af3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Arenas,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bf36c38fe45fc" /><Relationship Type="http://schemas.openxmlformats.org/officeDocument/2006/relationships/numbering" Target="/word/numbering.xml" Id="Rf3cb3fad0ffa47d7" /><Relationship Type="http://schemas.openxmlformats.org/officeDocument/2006/relationships/settings" Target="/word/settings.xml" Id="Re08aa7c00bb8468a" /><Relationship Type="http://schemas.openxmlformats.org/officeDocument/2006/relationships/image" Target="/word/media/7010b8a6-6d87-4395-8717-f897270c4c22.png" Id="R18fe3a5e7af341a8" /></Relationships>
</file>