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d833a0a53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a1426551df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Argentiera,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05d62f6414eff" /><Relationship Type="http://schemas.openxmlformats.org/officeDocument/2006/relationships/numbering" Target="/word/numbering.xml" Id="Re58a674923004321" /><Relationship Type="http://schemas.openxmlformats.org/officeDocument/2006/relationships/settings" Target="/word/settings.xml" Id="Rc4e11f25a10f4666" /><Relationship Type="http://schemas.openxmlformats.org/officeDocument/2006/relationships/image" Target="/word/media/2a37e097-fa01-4810-a19c-e5c0e91be861.png" Id="Rb7a1426551df4f57" /></Relationships>
</file>