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458ffc807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860018c4d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25f144ed64794" /><Relationship Type="http://schemas.openxmlformats.org/officeDocument/2006/relationships/numbering" Target="/word/numbering.xml" Id="R993f1cf994904678" /><Relationship Type="http://schemas.openxmlformats.org/officeDocument/2006/relationships/settings" Target="/word/settings.xml" Id="R9c81cefc1aaf4b4f" /><Relationship Type="http://schemas.openxmlformats.org/officeDocument/2006/relationships/image" Target="/word/media/f87e5911-cc1e-480c-abdd-586e47f0d0f0.png" Id="Rcb1860018c4d40da" /></Relationships>
</file>