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6e4ee49c3346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0455c453ca46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Artana,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41c4d1ec034527" /><Relationship Type="http://schemas.openxmlformats.org/officeDocument/2006/relationships/numbering" Target="/word/numbering.xml" Id="Rcc12d2bf274d4700" /><Relationship Type="http://schemas.openxmlformats.org/officeDocument/2006/relationships/settings" Target="/word/settings.xml" Id="Rb0285028cc2446a2" /><Relationship Type="http://schemas.openxmlformats.org/officeDocument/2006/relationships/image" Target="/word/media/0e6059ee-6c7d-4fee-a35b-7deadc30aca8.png" Id="R310455c453ca46d9" /></Relationships>
</file>