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8e81c0e2d449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5c67da00bb49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Ascoli Piceno,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236164d1a54718" /><Relationship Type="http://schemas.openxmlformats.org/officeDocument/2006/relationships/numbering" Target="/word/numbering.xml" Id="R86fcac97e3b84592" /><Relationship Type="http://schemas.openxmlformats.org/officeDocument/2006/relationships/settings" Target="/word/settings.xml" Id="Rbb6d156c1dd3486d" /><Relationship Type="http://schemas.openxmlformats.org/officeDocument/2006/relationships/image" Target="/word/media/123975a9-008a-48a2-8835-803c10999ce2.png" Id="R9d5c67da00bb498e" /></Relationships>
</file>