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0ab93a55c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5b5907637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912bdb1a445df" /><Relationship Type="http://schemas.openxmlformats.org/officeDocument/2006/relationships/numbering" Target="/word/numbering.xml" Id="R04a88f07d36f46fb" /><Relationship Type="http://schemas.openxmlformats.org/officeDocument/2006/relationships/settings" Target="/word/settings.xml" Id="Rfb2f23cbde874e11" /><Relationship Type="http://schemas.openxmlformats.org/officeDocument/2006/relationships/image" Target="/word/media/6c1b4748-3bf9-4427-a824-5038147b5d9a.png" Id="R59a5b59076374d7f" /></Relationships>
</file>