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8b36c1333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58da36d57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2db30a7e34c7e" /><Relationship Type="http://schemas.openxmlformats.org/officeDocument/2006/relationships/numbering" Target="/word/numbering.xml" Id="R88f35cc03f654ce5" /><Relationship Type="http://schemas.openxmlformats.org/officeDocument/2006/relationships/settings" Target="/word/settings.xml" Id="R256098dce5f04903" /><Relationship Type="http://schemas.openxmlformats.org/officeDocument/2006/relationships/image" Target="/word/media/46ccda99-14c5-4235-828f-13aacee50351.png" Id="R5fb58da36d574e0c" /></Relationships>
</file>