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c1949e2f0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568da4081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38251b52c433e" /><Relationship Type="http://schemas.openxmlformats.org/officeDocument/2006/relationships/numbering" Target="/word/numbering.xml" Id="R4748943477674510" /><Relationship Type="http://schemas.openxmlformats.org/officeDocument/2006/relationships/settings" Target="/word/settings.xml" Id="Rc7d94b6cfdf74844" /><Relationship Type="http://schemas.openxmlformats.org/officeDocument/2006/relationships/image" Target="/word/media/e69adb34-e25a-4c64-bead-a063fcd4f494.png" Id="R71e568da40814d8d" /></Relationships>
</file>