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5a1efe2d5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3d9862434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8390f0cc44cd0" /><Relationship Type="http://schemas.openxmlformats.org/officeDocument/2006/relationships/numbering" Target="/word/numbering.xml" Id="R2cd94a49123a4e78" /><Relationship Type="http://schemas.openxmlformats.org/officeDocument/2006/relationships/settings" Target="/word/settings.xml" Id="R13ee5e20232b4919" /><Relationship Type="http://schemas.openxmlformats.org/officeDocument/2006/relationships/image" Target="/word/media/b08af91d-5c67-4d5a-a414-9621595a5e08.png" Id="R7d53d986243441b7" /></Relationships>
</file>