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f82a8832e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7cea7eef0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Ayas,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8b274bd88447b" /><Relationship Type="http://schemas.openxmlformats.org/officeDocument/2006/relationships/numbering" Target="/word/numbering.xml" Id="R38646f0a95844010" /><Relationship Type="http://schemas.openxmlformats.org/officeDocument/2006/relationships/settings" Target="/word/settings.xml" Id="R89f04cbd213f4052" /><Relationship Type="http://schemas.openxmlformats.org/officeDocument/2006/relationships/image" Target="/word/media/e0671013-2053-44d7-ae75-3f7977e6f8e7.png" Id="R2007cea7eef04a4f" /></Relationships>
</file>