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4cb6f6ab8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31d0551b8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Latina, Lazio,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20aa7716f4c9f" /><Relationship Type="http://schemas.openxmlformats.org/officeDocument/2006/relationships/numbering" Target="/word/numbering.xml" Id="Re92f1036603942ce" /><Relationship Type="http://schemas.openxmlformats.org/officeDocument/2006/relationships/settings" Target="/word/settings.xml" Id="R210a3e4cf627450a" /><Relationship Type="http://schemas.openxmlformats.org/officeDocument/2006/relationships/image" Target="/word/media/7b36c7ca-7e20-4fec-a03a-506a5e70c5a3.png" Id="R2df31d0551b842fe" /></Relationships>
</file>