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f04f5d9e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aaecdfff9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Venice,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21ffe163c4c0b" /><Relationship Type="http://schemas.openxmlformats.org/officeDocument/2006/relationships/numbering" Target="/word/numbering.xml" Id="Rfd7eba67a443474d" /><Relationship Type="http://schemas.openxmlformats.org/officeDocument/2006/relationships/settings" Target="/word/settings.xml" Id="Rbd219017435d4a4a" /><Relationship Type="http://schemas.openxmlformats.org/officeDocument/2006/relationships/image" Target="/word/media/b163ff18-ba84-42b8-b585-c0771e68710c.png" Id="Rd3caaecdfff944f7" /></Relationships>
</file>