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54b7a95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708513f95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Akune,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4c936af8d46ae" /><Relationship Type="http://schemas.openxmlformats.org/officeDocument/2006/relationships/numbering" Target="/word/numbering.xml" Id="R7f5787dcb04a474d" /><Relationship Type="http://schemas.openxmlformats.org/officeDocument/2006/relationships/settings" Target="/word/settings.xml" Id="Re10e0d2abe6840d2" /><Relationship Type="http://schemas.openxmlformats.org/officeDocument/2006/relationships/image" Target="/word/media/24855731-4375-4338-9bfe-45ce976c91f2.png" Id="R412708513f95445d" /></Relationships>
</file>