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d78ea6260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5a604f397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Edogawa,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1ee65ba144f28" /><Relationship Type="http://schemas.openxmlformats.org/officeDocument/2006/relationships/numbering" Target="/word/numbering.xml" Id="R615cf32a543f4e1f" /><Relationship Type="http://schemas.openxmlformats.org/officeDocument/2006/relationships/settings" Target="/word/settings.xml" Id="R9d17c42357fd47e6" /><Relationship Type="http://schemas.openxmlformats.org/officeDocument/2006/relationships/image" Target="/word/media/6b19f3b4-72c8-473e-9db6-6406cd0a0c89.png" Id="Rd2a5a604f3974771" /></Relationships>
</file>