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9175f09fc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47cb80250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Higashikagawa,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1cb1200ae4f6e" /><Relationship Type="http://schemas.openxmlformats.org/officeDocument/2006/relationships/numbering" Target="/word/numbering.xml" Id="Rff5ebe0b6274476a" /><Relationship Type="http://schemas.openxmlformats.org/officeDocument/2006/relationships/settings" Target="/word/settings.xml" Id="R83f9e361bbbd49a7" /><Relationship Type="http://schemas.openxmlformats.org/officeDocument/2006/relationships/image" Target="/word/media/cf9fbb9b-78e0-408c-b093-b2a9e997c6bd.png" Id="R90c47cb802504fd3" /></Relationships>
</file>