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b4e7c4e60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c5e315d65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Kuji,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e2d4c65dc4edd" /><Relationship Type="http://schemas.openxmlformats.org/officeDocument/2006/relationships/numbering" Target="/word/numbering.xml" Id="Re0e6b49b958b4e51" /><Relationship Type="http://schemas.openxmlformats.org/officeDocument/2006/relationships/settings" Target="/word/settings.xml" Id="Rf7a2af01f8f44052" /><Relationship Type="http://schemas.openxmlformats.org/officeDocument/2006/relationships/image" Target="/word/media/aa9466e6-0dab-4123-81bb-841db17478e8.png" Id="Rb3cc5e315d65474b" /></Relationships>
</file>