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094acec05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5b0ca52e5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Nonoichi,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5292a02fd4661" /><Relationship Type="http://schemas.openxmlformats.org/officeDocument/2006/relationships/numbering" Target="/word/numbering.xml" Id="Ree1acaaab3ca468a" /><Relationship Type="http://schemas.openxmlformats.org/officeDocument/2006/relationships/settings" Target="/word/settings.xml" Id="Rf2a67d748f2a410d" /><Relationship Type="http://schemas.openxmlformats.org/officeDocument/2006/relationships/image" Target="/word/media/fe3e7dec-5149-41f0-8ebb-b6e6476e74c4.png" Id="R3cf5b0ca52e5401c" /></Relationships>
</file>