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abf4f3cf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5bf0459c5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Gjilan,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4cc6eff954a84" /><Relationship Type="http://schemas.openxmlformats.org/officeDocument/2006/relationships/numbering" Target="/word/numbering.xml" Id="R728a0a3d68614e1e" /><Relationship Type="http://schemas.openxmlformats.org/officeDocument/2006/relationships/settings" Target="/word/settings.xml" Id="R347cc26f2a81468b" /><Relationship Type="http://schemas.openxmlformats.org/officeDocument/2006/relationships/image" Target="/word/media/6a5d8d66-9436-413e-b885-936af50138f6.png" Id="Rec25bf0459c547fb" /></Relationships>
</file>