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179ce6ae6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730c590ff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Bayda,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2fa6da949486f" /><Relationship Type="http://schemas.openxmlformats.org/officeDocument/2006/relationships/numbering" Target="/word/numbering.xml" Id="R5822cbd998464a59" /><Relationship Type="http://schemas.openxmlformats.org/officeDocument/2006/relationships/settings" Target="/word/settings.xml" Id="R162a64dce94f4899" /><Relationship Type="http://schemas.openxmlformats.org/officeDocument/2006/relationships/image" Target="/word/media/8cfda997-2a4a-4e64-9e4f-55e8cb6e8344.png" Id="R824730c590ff49b6" /></Relationships>
</file>