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99f14d347a42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8b47a4d95c49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Marj, Libya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3d4b7b53a64b4d" /><Relationship Type="http://schemas.openxmlformats.org/officeDocument/2006/relationships/numbering" Target="/word/numbering.xml" Id="Rbeb59f4cf94a40ce" /><Relationship Type="http://schemas.openxmlformats.org/officeDocument/2006/relationships/settings" Target="/word/settings.xml" Id="R5b655615ac054c53" /><Relationship Type="http://schemas.openxmlformats.org/officeDocument/2006/relationships/image" Target="/word/media/d1353c05-860c-47f3-ba68-e5b573cb80fb.png" Id="Rf78b47a4d95c49dd" /></Relationships>
</file>