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90d72568d049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0119f436ab4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Tobruk, Libya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e40adfaf64e21" /><Relationship Type="http://schemas.openxmlformats.org/officeDocument/2006/relationships/numbering" Target="/word/numbering.xml" Id="R2ed3ecbb621e4be2" /><Relationship Type="http://schemas.openxmlformats.org/officeDocument/2006/relationships/settings" Target="/word/settings.xml" Id="Rbac817b509654979" /><Relationship Type="http://schemas.openxmlformats.org/officeDocument/2006/relationships/image" Target="/word/media/986a9760-7d44-4f37-87b7-d9a84725cc68.png" Id="Ra40119f436ab4d13" /></Relationships>
</file>