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c7759345444d0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797c2fbb2984ea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Algupys,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aa995960cd4d55" /><Relationship Type="http://schemas.openxmlformats.org/officeDocument/2006/relationships/numbering" Target="/word/numbering.xml" Id="R5fe99f34b9154a61" /><Relationship Type="http://schemas.openxmlformats.org/officeDocument/2006/relationships/settings" Target="/word/settings.xml" Id="Rb4dd2a38d9cc4f7c" /><Relationship Type="http://schemas.openxmlformats.org/officeDocument/2006/relationships/image" Target="/word/media/9480511d-dda3-4bec-8ecb-db28f3042d87.png" Id="Rb797c2fbb2984eaf" /></Relationships>
</file>