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89d741e5442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09ee9265d1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Anduliai,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b32d5a9794736" /><Relationship Type="http://schemas.openxmlformats.org/officeDocument/2006/relationships/numbering" Target="/word/numbering.xml" Id="R4af92ecfc34a4662" /><Relationship Type="http://schemas.openxmlformats.org/officeDocument/2006/relationships/settings" Target="/word/settings.xml" Id="Re0fdcf93bdde4335" /><Relationship Type="http://schemas.openxmlformats.org/officeDocument/2006/relationships/image" Target="/word/media/24d28c4b-7a66-43a4-a642-b5e240a76daa.png" Id="R8b09ee9265d14574" /></Relationships>
</file>