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6078f3dc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341337d26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36ac7a4334a6f" /><Relationship Type="http://schemas.openxmlformats.org/officeDocument/2006/relationships/numbering" Target="/word/numbering.xml" Id="Rec2db62d81384bb8" /><Relationship Type="http://schemas.openxmlformats.org/officeDocument/2006/relationships/settings" Target="/word/settings.xml" Id="R6f2ec079c118468e" /><Relationship Type="http://schemas.openxmlformats.org/officeDocument/2006/relationships/image" Target="/word/media/6a1aff00-7298-45c5-9079-4d814959974e.png" Id="R791341337d264f5b" /></Relationships>
</file>