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fc86ed4bd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361cff81b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Apuole,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5322eceee4b61" /><Relationship Type="http://schemas.openxmlformats.org/officeDocument/2006/relationships/numbering" Target="/word/numbering.xml" Id="Rc96b859e47f44376" /><Relationship Type="http://schemas.openxmlformats.org/officeDocument/2006/relationships/settings" Target="/word/settings.xml" Id="R6004c7bc448447d4" /><Relationship Type="http://schemas.openxmlformats.org/officeDocument/2006/relationships/image" Target="/word/media/61a1393a-b04e-432c-92fc-05d5883f987b.png" Id="R91b361cff81b43c7" /></Relationships>
</file>