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3464380e5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6d5b2e349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Aristava,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5b6ebf2874481" /><Relationship Type="http://schemas.openxmlformats.org/officeDocument/2006/relationships/numbering" Target="/word/numbering.xml" Id="R48db43d14714417e" /><Relationship Type="http://schemas.openxmlformats.org/officeDocument/2006/relationships/settings" Target="/word/settings.xml" Id="R752f71739ead4a51" /><Relationship Type="http://schemas.openxmlformats.org/officeDocument/2006/relationships/image" Target="/word/media/17b90a1f-2372-4288-a23a-572db71cbb89.png" Id="R78b6d5b2e3494935" /></Relationships>
</file>