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262dae1ca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7b3acc38b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Atikonys,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9a99da75645b1" /><Relationship Type="http://schemas.openxmlformats.org/officeDocument/2006/relationships/numbering" Target="/word/numbering.xml" Id="Rb59d9c3c01d7490f" /><Relationship Type="http://schemas.openxmlformats.org/officeDocument/2006/relationships/settings" Target="/word/settings.xml" Id="R9958e3e94f6a47bb" /><Relationship Type="http://schemas.openxmlformats.org/officeDocument/2006/relationships/image" Target="/word/media/fe5cc293-fd6a-4bb0-a87b-1b133dc48a44.png" Id="R7247b3acc38b49a4" /></Relationships>
</file>