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88cd681f3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078283ad84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Atkociai,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8e700b7354551" /><Relationship Type="http://schemas.openxmlformats.org/officeDocument/2006/relationships/numbering" Target="/word/numbering.xml" Id="R664f974a927e478c" /><Relationship Type="http://schemas.openxmlformats.org/officeDocument/2006/relationships/settings" Target="/word/settings.xml" Id="R02996ecaf52342c4" /><Relationship Type="http://schemas.openxmlformats.org/officeDocument/2006/relationships/image" Target="/word/media/7245bde0-ccf8-49e6-9e60-f32702206bf6.png" Id="R22078283ad8447b9" /></Relationships>
</file>