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df0aef25e045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03b2bc504841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Audruliai,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135457420c4439" /><Relationship Type="http://schemas.openxmlformats.org/officeDocument/2006/relationships/numbering" Target="/word/numbering.xml" Id="R1ff0bed5e1684385" /><Relationship Type="http://schemas.openxmlformats.org/officeDocument/2006/relationships/settings" Target="/word/settings.xml" Id="R8cb9084068414f6b" /><Relationship Type="http://schemas.openxmlformats.org/officeDocument/2006/relationships/image" Target="/word/media/0e34476c-a572-4ea8-a79c-9652df35d4d5.png" Id="Rb503b2bc5048415f" /></Relationships>
</file>