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48a35d8f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d6e59804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Augmenai,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d7e7fdacd4e72" /><Relationship Type="http://schemas.openxmlformats.org/officeDocument/2006/relationships/numbering" Target="/word/numbering.xml" Id="R1fac703b18064105" /><Relationship Type="http://schemas.openxmlformats.org/officeDocument/2006/relationships/settings" Target="/word/settings.xml" Id="Rb72463b0d25b45a4" /><Relationship Type="http://schemas.openxmlformats.org/officeDocument/2006/relationships/image" Target="/word/media/471bb5cc-d446-462e-8838-86fe62b5cdad.png" Id="R934d6e59804c498f" /></Relationships>
</file>