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f0e4fd5bc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11eb4e8d1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Ausgiriai,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51e1758bb40e1" /><Relationship Type="http://schemas.openxmlformats.org/officeDocument/2006/relationships/numbering" Target="/word/numbering.xml" Id="R01c23bbf62504a4d" /><Relationship Type="http://schemas.openxmlformats.org/officeDocument/2006/relationships/settings" Target="/word/settings.xml" Id="R4fb30b9aede742b7" /><Relationship Type="http://schemas.openxmlformats.org/officeDocument/2006/relationships/image" Target="/word/media/fcad1bd8-2541-4732-9111-e814eb9a015d.png" Id="R47d11eb4e8d14c84" /></Relationships>
</file>