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967609ecd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b4589c6a7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Azeronys,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8905658f4e65" /><Relationship Type="http://schemas.openxmlformats.org/officeDocument/2006/relationships/numbering" Target="/word/numbering.xml" Id="Rd464c3a0c2f446fe" /><Relationship Type="http://schemas.openxmlformats.org/officeDocument/2006/relationships/settings" Target="/word/settings.xml" Id="R80bf81d112534245" /><Relationship Type="http://schemas.openxmlformats.org/officeDocument/2006/relationships/image" Target="/word/media/d4b9d115-a0f4-44da-abef-9b0b09ac7f36.png" Id="Rfd7b4589c6a74c6f" /></Relationships>
</file>