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545a46067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382721a8f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Azuolynas,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776dfc57b49dc" /><Relationship Type="http://schemas.openxmlformats.org/officeDocument/2006/relationships/numbering" Target="/word/numbering.xml" Id="R21dd78e69f6b48aa" /><Relationship Type="http://schemas.openxmlformats.org/officeDocument/2006/relationships/settings" Target="/word/settings.xml" Id="Rf6bf8c7259f14e10" /><Relationship Type="http://schemas.openxmlformats.org/officeDocument/2006/relationships/image" Target="/word/media/50c01736-ce72-4086-b964-3fe0bd74f3c6.png" Id="Re21382721a8f4ae7" /></Relationships>
</file>