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468a584b5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13192fef7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Babiniske,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0c8a84ecd4872" /><Relationship Type="http://schemas.openxmlformats.org/officeDocument/2006/relationships/numbering" Target="/word/numbering.xml" Id="R2e15891b2f8041da" /><Relationship Type="http://schemas.openxmlformats.org/officeDocument/2006/relationships/settings" Target="/word/settings.xml" Id="Rfa32505ded534740" /><Relationship Type="http://schemas.openxmlformats.org/officeDocument/2006/relationships/image" Target="/word/media/818560b8-55bd-45d1-90f4-813c030e75aa.png" Id="Rddc13192fef74155" /></Relationships>
</file>