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f4d8fa5b4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bb4f2b7a4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2d8a081d44317" /><Relationship Type="http://schemas.openxmlformats.org/officeDocument/2006/relationships/numbering" Target="/word/numbering.xml" Id="Ra5603e2cb26c484e" /><Relationship Type="http://schemas.openxmlformats.org/officeDocument/2006/relationships/settings" Target="/word/settings.xml" Id="Rc4b21bfea0d3449c" /><Relationship Type="http://schemas.openxmlformats.org/officeDocument/2006/relationships/image" Target="/word/media/5304b4b4-2fa0-400c-b127-bca21fa19277.png" Id="R0c4bb4f2b7a44c17" /></Relationships>
</file>