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538d44db7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ebaf028c3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Baleliai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c16db70ee4700" /><Relationship Type="http://schemas.openxmlformats.org/officeDocument/2006/relationships/numbering" Target="/word/numbering.xml" Id="R5676ab28e1c04104" /><Relationship Type="http://schemas.openxmlformats.org/officeDocument/2006/relationships/settings" Target="/word/settings.xml" Id="R99dcfbc68f924c25" /><Relationship Type="http://schemas.openxmlformats.org/officeDocument/2006/relationships/image" Target="/word/media/09977384-8352-42ea-85e0-62cf75645a2c.png" Id="R93aebaf028c34018" /></Relationships>
</file>