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2c4b8cc20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dd9433f23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bea2188d14733" /><Relationship Type="http://schemas.openxmlformats.org/officeDocument/2006/relationships/numbering" Target="/word/numbering.xml" Id="R451e1153f4b94450" /><Relationship Type="http://schemas.openxmlformats.org/officeDocument/2006/relationships/settings" Target="/word/settings.xml" Id="Reb3e1dd00c3b4720" /><Relationship Type="http://schemas.openxmlformats.org/officeDocument/2006/relationships/image" Target="/word/media/bc102739-2ce7-4810-ae1a-2352c5ee6ddb.png" Id="Rfefdd9433f234232" /></Relationships>
</file>