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cb2a33b23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31799b5a7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Balsupiai,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3f775814242a0" /><Relationship Type="http://schemas.openxmlformats.org/officeDocument/2006/relationships/numbering" Target="/word/numbering.xml" Id="Rc79cc95456fd4827" /><Relationship Type="http://schemas.openxmlformats.org/officeDocument/2006/relationships/settings" Target="/word/settings.xml" Id="R62475b6f19bf4f85" /><Relationship Type="http://schemas.openxmlformats.org/officeDocument/2006/relationships/image" Target="/word/media/285ebb95-cc11-4939-bfdb-970723b4349f.png" Id="R9b331799b5a748e0" /></Relationships>
</file>