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4acb7bd4c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dc65e3a60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cda50aa64ff4" /><Relationship Type="http://schemas.openxmlformats.org/officeDocument/2006/relationships/numbering" Target="/word/numbering.xml" Id="R52de58aa86764933" /><Relationship Type="http://schemas.openxmlformats.org/officeDocument/2006/relationships/settings" Target="/word/settings.xml" Id="R9013e05cf1804260" /><Relationship Type="http://schemas.openxmlformats.org/officeDocument/2006/relationships/image" Target="/word/media/68bd966a-48d1-4b9c-8147-6c27adb2bd97.png" Id="Rfcadc65e3a604008" /></Relationships>
</file>